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АВТОНОМНАЯ НЕКОММЕРЧЕСКАЯ ОБРАЗОВАТЕЛЬНАЯ ОРГАНИЗАЦИЯ</w:t>
      </w: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Центр гармоничного развития личности детей «УМНИЦА»</w:t>
      </w: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(АНОО «УМНИЦА»)</w:t>
      </w: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8"/>
          <w:szCs w:val="28"/>
        </w:rPr>
      </w:pPr>
      <w:r w:rsidRPr="00F7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E0" w:rsidRDefault="00F73CE0">
      <w:pPr>
        <w:rPr>
          <w:rFonts w:ascii="Times New Roman" w:hAnsi="Times New Roman" w:cs="Times New Roman"/>
          <w:sz w:val="28"/>
          <w:szCs w:val="28"/>
        </w:rPr>
      </w:pPr>
    </w:p>
    <w:p w:rsidR="00F73CE0" w:rsidRDefault="00F73CE0">
      <w:pPr>
        <w:rPr>
          <w:rFonts w:ascii="Times New Roman" w:hAnsi="Times New Roman" w:cs="Times New Roman"/>
          <w:sz w:val="28"/>
          <w:szCs w:val="28"/>
        </w:rPr>
      </w:pPr>
    </w:p>
    <w:p w:rsidR="00F73CE0" w:rsidRPr="00F73CE0" w:rsidRDefault="00F73CE0">
      <w:pPr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Утверждено учредителе</w:t>
      </w:r>
      <w:r w:rsidRPr="00F73CE0">
        <w:rPr>
          <w:rFonts w:ascii="Times New Roman" w:hAnsi="Times New Roman" w:cs="Times New Roman"/>
          <w:b/>
          <w:sz w:val="28"/>
          <w:szCs w:val="28"/>
        </w:rPr>
        <w:t>м</w:t>
      </w:r>
      <w:r w:rsidRPr="00F73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CE0" w:rsidRPr="00F73CE0" w:rsidRDefault="00F73CE0">
      <w:pPr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АНОО «УМНИЦА»</w:t>
      </w:r>
    </w:p>
    <w:p w:rsidR="00F73CE0" w:rsidRPr="00F73CE0" w:rsidRDefault="00F73CE0">
      <w:pPr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73CE0">
        <w:rPr>
          <w:rFonts w:ascii="Times New Roman" w:hAnsi="Times New Roman" w:cs="Times New Roman"/>
          <w:b/>
          <w:sz w:val="28"/>
          <w:szCs w:val="28"/>
        </w:rPr>
        <w:t>19</w:t>
      </w:r>
      <w:r w:rsidRPr="00F73CE0">
        <w:rPr>
          <w:rFonts w:ascii="Times New Roman" w:hAnsi="Times New Roman" w:cs="Times New Roman"/>
          <w:b/>
          <w:sz w:val="28"/>
          <w:szCs w:val="28"/>
        </w:rPr>
        <w:t>.0</w:t>
      </w:r>
      <w:r w:rsidRPr="00F73CE0">
        <w:rPr>
          <w:rFonts w:ascii="Times New Roman" w:hAnsi="Times New Roman" w:cs="Times New Roman"/>
          <w:b/>
          <w:sz w:val="28"/>
          <w:szCs w:val="28"/>
        </w:rPr>
        <w:t>9</w:t>
      </w:r>
      <w:r w:rsidRPr="00F73CE0">
        <w:rPr>
          <w:rFonts w:ascii="Times New Roman" w:hAnsi="Times New Roman" w:cs="Times New Roman"/>
          <w:b/>
          <w:sz w:val="28"/>
          <w:szCs w:val="28"/>
        </w:rPr>
        <w:t>.201</w:t>
      </w:r>
      <w:r w:rsidRPr="00F73CE0">
        <w:rPr>
          <w:rFonts w:ascii="Times New Roman" w:hAnsi="Times New Roman" w:cs="Times New Roman"/>
          <w:b/>
          <w:sz w:val="28"/>
          <w:szCs w:val="28"/>
        </w:rPr>
        <w:t>9</w:t>
      </w:r>
      <w:r w:rsidRPr="00F73CE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E0">
        <w:rPr>
          <w:rFonts w:ascii="Times New Roman" w:hAnsi="Times New Roman" w:cs="Times New Roman"/>
          <w:b/>
          <w:sz w:val="24"/>
          <w:szCs w:val="24"/>
        </w:rPr>
        <w:t>О ПОРЯДКЕ ОКАЗАНИЯ ПЛАТНЫХ ОБРАЗОВАТЕЛЬНЫХ УСЛУГ</w:t>
      </w: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E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73CE0">
        <w:rPr>
          <w:rFonts w:ascii="Times New Roman" w:hAnsi="Times New Roman" w:cs="Times New Roman"/>
          <w:b/>
          <w:sz w:val="24"/>
          <w:szCs w:val="24"/>
        </w:rPr>
        <w:t>АНОО «УМНИЦА»</w:t>
      </w: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Default="00F73CE0">
      <w:pPr>
        <w:rPr>
          <w:rFonts w:ascii="Times New Roman" w:hAnsi="Times New Roman" w:cs="Times New Roman"/>
          <w:sz w:val="24"/>
          <w:szCs w:val="24"/>
        </w:rPr>
      </w:pPr>
    </w:p>
    <w:p w:rsidR="00F73CE0" w:rsidRPr="00F73CE0" w:rsidRDefault="00F73CE0" w:rsidP="00F7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0">
        <w:rPr>
          <w:rFonts w:ascii="Times New Roman" w:hAnsi="Times New Roman" w:cs="Times New Roman"/>
          <w:b/>
          <w:sz w:val="28"/>
          <w:szCs w:val="28"/>
        </w:rPr>
        <w:t>Москва, 201</w:t>
      </w:r>
      <w:r w:rsidRPr="00F73CE0">
        <w:rPr>
          <w:rFonts w:ascii="Times New Roman" w:hAnsi="Times New Roman" w:cs="Times New Roman"/>
          <w:b/>
          <w:sz w:val="28"/>
          <w:szCs w:val="28"/>
        </w:rPr>
        <w:t>9</w:t>
      </w:r>
      <w:r w:rsidRPr="00F73C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3E2E" w:rsidRDefault="00F73CE0">
      <w:pPr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"Положение о порядке оказания платных образовательных услуг в </w:t>
      </w:r>
      <w:r w:rsidR="00F23E2E">
        <w:rPr>
          <w:rFonts w:ascii="Times New Roman" w:hAnsi="Times New Roman" w:cs="Times New Roman"/>
          <w:sz w:val="24"/>
          <w:szCs w:val="24"/>
        </w:rPr>
        <w:t>АНОО «Центр гармоничного развития личности детей «УМНИЦА» (далее Положение и АНОО «УМНИЦА»</w:t>
      </w:r>
      <w:r w:rsidRPr="00F73CE0">
        <w:rPr>
          <w:rFonts w:ascii="Times New Roman" w:hAnsi="Times New Roman" w:cs="Times New Roman"/>
          <w:sz w:val="24"/>
          <w:szCs w:val="24"/>
        </w:rPr>
        <w:t xml:space="preserve">) составлено 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15.08.2013 № 706 "Об утверждении правил оказания платных образовательных услуг", Приказом Министерства образования и науки Российской Федерации № 1008 от 29.08.2013 "Об утверждении Порядка организации и осуществления образовательной деятельности по дополнительным общеобразовательным программам", </w:t>
      </w:r>
      <w:r w:rsidRPr="004B4E1A">
        <w:rPr>
          <w:rFonts w:ascii="Times New Roman" w:hAnsi="Times New Roman" w:cs="Times New Roman"/>
          <w:sz w:val="24"/>
          <w:szCs w:val="24"/>
        </w:rPr>
        <w:t>Уставом</w:t>
      </w:r>
      <w:r w:rsidRPr="0099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D4A">
        <w:rPr>
          <w:rFonts w:ascii="Times New Roman" w:hAnsi="Times New Roman" w:cs="Times New Roman"/>
          <w:sz w:val="24"/>
          <w:szCs w:val="24"/>
        </w:rPr>
        <w:t>АНОО «УМНИЦА».</w:t>
      </w:r>
    </w:p>
    <w:p w:rsidR="00F23E2E" w:rsidRDefault="00F23E2E">
      <w:pPr>
        <w:rPr>
          <w:rFonts w:ascii="Times New Roman" w:hAnsi="Times New Roman" w:cs="Times New Roman"/>
          <w:sz w:val="24"/>
          <w:szCs w:val="24"/>
        </w:rPr>
      </w:pPr>
    </w:p>
    <w:p w:rsidR="00C36B35" w:rsidRDefault="00F73CE0" w:rsidP="00C36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B35" w:rsidRPr="00C36B35" w:rsidRDefault="00C36B35" w:rsidP="00C36B35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36B35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C36B35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C36B35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C36B35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C36B35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C36B35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образовательную деятельность и предоставляющая платные образовательные услуги обучающемуся; </w:t>
      </w:r>
    </w:p>
    <w:p w:rsidR="00C36B35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C36B35">
        <w:rPr>
          <w:rFonts w:ascii="Times New Roman" w:hAnsi="Times New Roman" w:cs="Times New Roman"/>
          <w:b/>
          <w:sz w:val="24"/>
          <w:szCs w:val="24"/>
        </w:rPr>
        <w:t>"обучающийся"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программу;</w:t>
      </w:r>
    </w:p>
    <w:p w:rsidR="00806179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C36B35">
        <w:rPr>
          <w:rFonts w:ascii="Times New Roman" w:hAnsi="Times New Roman" w:cs="Times New Roman"/>
          <w:b/>
          <w:sz w:val="24"/>
          <w:szCs w:val="24"/>
        </w:rPr>
        <w:t>"платные образовательные услуги"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806179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806179">
        <w:rPr>
          <w:rFonts w:ascii="Times New Roman" w:hAnsi="Times New Roman" w:cs="Times New Roman"/>
          <w:b/>
          <w:sz w:val="24"/>
          <w:szCs w:val="24"/>
        </w:rPr>
        <w:t>"недостаток платных образовательных услуг"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806179" w:rsidRDefault="00F73CE0" w:rsidP="00C36B35">
      <w:pPr>
        <w:rPr>
          <w:rFonts w:ascii="Times New Roman" w:hAnsi="Times New Roman" w:cs="Times New Roman"/>
          <w:sz w:val="24"/>
          <w:szCs w:val="24"/>
        </w:rPr>
      </w:pPr>
      <w:r w:rsidRPr="00806179">
        <w:rPr>
          <w:rFonts w:ascii="Times New Roman" w:hAnsi="Times New Roman" w:cs="Times New Roman"/>
          <w:b/>
          <w:sz w:val="24"/>
          <w:szCs w:val="24"/>
        </w:rPr>
        <w:t>"существенный недостаток платных образовательных услуг"</w:t>
      </w:r>
      <w:r w:rsidRPr="00C36B35">
        <w:rPr>
          <w:rFonts w:ascii="Times New Roman" w:hAnsi="Times New Roman" w:cs="Times New Roman"/>
          <w:sz w:val="24"/>
          <w:szCs w:val="24"/>
        </w:rPr>
        <w:t xml:space="preserve">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806179" w:rsidRPr="00806179" w:rsidRDefault="00F73CE0" w:rsidP="0080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79">
        <w:rPr>
          <w:rFonts w:ascii="Times New Roman" w:hAnsi="Times New Roman" w:cs="Times New Roman"/>
          <w:b/>
          <w:sz w:val="24"/>
          <w:szCs w:val="24"/>
        </w:rPr>
        <w:t>Порядок, стоимость и сроки оказания платных образовательных услуг</w:t>
      </w:r>
    </w:p>
    <w:p w:rsidR="00806179" w:rsidRPr="00806179" w:rsidRDefault="00F73CE0" w:rsidP="00806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179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</w:t>
      </w:r>
      <w:r w:rsidR="00806179" w:rsidRPr="00806179">
        <w:rPr>
          <w:rFonts w:ascii="Times New Roman" w:hAnsi="Times New Roman" w:cs="Times New Roman"/>
          <w:sz w:val="24"/>
          <w:szCs w:val="24"/>
        </w:rPr>
        <w:t xml:space="preserve">АНОО «УМНИЦА» </w:t>
      </w:r>
      <w:r w:rsidRPr="00806179">
        <w:rPr>
          <w:rFonts w:ascii="Times New Roman" w:hAnsi="Times New Roman" w:cs="Times New Roman"/>
          <w:sz w:val="24"/>
          <w:szCs w:val="24"/>
        </w:rPr>
        <w:t xml:space="preserve">на основании договора, заключаемого между </w:t>
      </w:r>
      <w:r w:rsidR="00806179" w:rsidRPr="00806179">
        <w:rPr>
          <w:rFonts w:ascii="Times New Roman" w:hAnsi="Times New Roman" w:cs="Times New Roman"/>
          <w:sz w:val="24"/>
          <w:szCs w:val="24"/>
        </w:rPr>
        <w:t>АНОО «</w:t>
      </w:r>
      <w:proofErr w:type="gramStart"/>
      <w:r w:rsidR="00806179" w:rsidRPr="00806179">
        <w:rPr>
          <w:rFonts w:ascii="Times New Roman" w:hAnsi="Times New Roman" w:cs="Times New Roman"/>
          <w:sz w:val="24"/>
          <w:szCs w:val="24"/>
        </w:rPr>
        <w:t xml:space="preserve">УМНИЦА» </w:t>
      </w:r>
      <w:r w:rsidRPr="008061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06179">
        <w:rPr>
          <w:rFonts w:ascii="Times New Roman" w:hAnsi="Times New Roman" w:cs="Times New Roman"/>
          <w:sz w:val="24"/>
          <w:szCs w:val="24"/>
        </w:rPr>
        <w:t xml:space="preserve">Исполнителем) и законными представителями Обучающегося (Заказчиком образовательной услуги). </w:t>
      </w:r>
    </w:p>
    <w:p w:rsidR="00806179" w:rsidRPr="00806179" w:rsidRDefault="00F73CE0" w:rsidP="00806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179">
        <w:rPr>
          <w:rFonts w:ascii="Times New Roman" w:hAnsi="Times New Roman" w:cs="Times New Roman"/>
          <w:sz w:val="24"/>
          <w:szCs w:val="24"/>
        </w:rPr>
        <w:t xml:space="preserve">Заказчиком образовательной услуги может выступать как юридическое, так и физическое лицо. Исполнитель обязан соблюдать утвержденный им учебный план, учебный график и расписание занятий. </w:t>
      </w:r>
    </w:p>
    <w:p w:rsidR="00806179" w:rsidRDefault="00F73CE0" w:rsidP="00806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179">
        <w:rPr>
          <w:rFonts w:ascii="Times New Roman" w:hAnsi="Times New Roman" w:cs="Times New Roman"/>
          <w:sz w:val="24"/>
          <w:szCs w:val="24"/>
        </w:rPr>
        <w:lastRenderedPageBreak/>
        <w:t xml:space="preserve">Режим занятий (работы) устанавливается Исполнителем (Школой). Исполнитель обязан довести до Заказчика (в том числе путем размещения на сайте Школы) информацию, содержащую следующие сведения: </w:t>
      </w:r>
    </w:p>
    <w:p w:rsidR="00806179" w:rsidRDefault="00806179" w:rsidP="00586CB0">
      <w:pPr>
        <w:pStyle w:val="a3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(адрес), </w:t>
      </w:r>
    </w:p>
    <w:p w:rsidR="00806179" w:rsidRDefault="00806179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</w:t>
      </w:r>
      <w:r w:rsidR="00F73CE0" w:rsidRPr="00806179">
        <w:rPr>
          <w:rFonts w:ascii="Times New Roman" w:hAnsi="Times New Roman" w:cs="Times New Roman"/>
          <w:sz w:val="24"/>
          <w:szCs w:val="24"/>
        </w:rPr>
        <w:t>сведения о наличии лицензии на осуществление образовательной деятельности и свидетельства о государственной аккредитации с указанием 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онного номера и срока действия, 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а также наименование, адреса и телефона органа, их выдавшего; </w:t>
      </w:r>
    </w:p>
    <w:p w:rsidR="00806179" w:rsidRDefault="00806179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уровень и направленность реализуемых основных и дополнительных образовательных программ, формы и сроки их освоения; </w:t>
      </w:r>
    </w:p>
    <w:p w:rsidR="00806179" w:rsidRDefault="00806179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>перечень образовательных услуг, порядок их предоставления;</w:t>
      </w:r>
    </w:p>
    <w:p w:rsidR="002C4AB0" w:rsidRDefault="00806179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 перечень дополнительных образовательных услуг; </w:t>
      </w:r>
    </w:p>
    <w:p w:rsidR="002C4AB0" w:rsidRDefault="002C4AB0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и порядок их оплаты; </w:t>
      </w:r>
    </w:p>
    <w:p w:rsidR="002C4AB0" w:rsidRDefault="002C4AB0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порядок приема и требования к учащимся (воспитанникам); </w:t>
      </w:r>
    </w:p>
    <w:p w:rsidR="002C4AB0" w:rsidRDefault="002C4AB0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F73CE0" w:rsidRPr="00806179">
        <w:rPr>
          <w:rFonts w:ascii="Times New Roman" w:hAnsi="Times New Roman" w:cs="Times New Roman"/>
          <w:sz w:val="24"/>
          <w:szCs w:val="24"/>
        </w:rPr>
        <w:t xml:space="preserve">форма документа, выдаваемого по окончании обучения. </w:t>
      </w:r>
    </w:p>
    <w:p w:rsidR="002C4AB0" w:rsidRDefault="002C4AB0" w:rsidP="00806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4AB0" w:rsidRDefault="002C4AB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CE0" w:rsidRPr="00806179">
        <w:rPr>
          <w:rFonts w:ascii="Times New Roman" w:hAnsi="Times New Roman" w:cs="Times New Roman"/>
          <w:sz w:val="24"/>
          <w:szCs w:val="24"/>
        </w:rPr>
        <w:t>Исполнитель обязан также предоставить для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по требованию Заказчика: </w:t>
      </w:r>
    </w:p>
    <w:p w:rsidR="002C4AB0" w:rsidRDefault="002C4AB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Устав Частного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</w:t>
      </w:r>
    </w:p>
    <w:p w:rsidR="002C4AB0" w:rsidRDefault="002C4AB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*Л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ицензию на осуществление образовательной деятельности; </w:t>
      </w:r>
    </w:p>
    <w:p w:rsidR="002C4AB0" w:rsidRDefault="002C4AB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*О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бразцы договоров на оказываемые услуги; </w:t>
      </w:r>
    </w:p>
    <w:p w:rsidR="002C4AB0" w:rsidRDefault="002C4AB0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A63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Исполнитель и Заказчик обязаны заключить договор об оказании платных образовательных услуг в письменной форме в двух экземплярах, с указанием следующих сведений: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место ее нахождения (юридический адрес);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образовательной </w:t>
      </w:r>
      <w:proofErr w:type="gramStart"/>
      <w:r w:rsidR="00F73CE0" w:rsidRPr="002C4AB0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фамилия, имя, отчество, паспортные данные, телефон и адрес Заказчика (для физических лиц), наименование, адрес, реквизиты (для юридических лиц);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>уровень и направленность основных и дополнительных образовательных программ, перечень (виды) образовательных услуг, форм обучения; стоимость предоставляемой услуги и порядок оплаты;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сроки оказания образовательных услуг (продолжительность обучения);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Исполнителя, Заказчика;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порядок изменения и расторжения договора; </w:t>
      </w:r>
    </w:p>
    <w:p w:rsidR="00EA2A63" w:rsidRDefault="00EA2A63" w:rsidP="00EA2A63">
      <w:pPr>
        <w:pStyle w:val="a3"/>
        <w:ind w:left="156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лица, подписывающего договор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имени Исполнителя, его подпись, а также подпись Заказчика; </w:t>
      </w:r>
    </w:p>
    <w:p w:rsidR="00EA2A63" w:rsidRDefault="00EA2A63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  <w:r w:rsidR="00F73CE0" w:rsidRPr="002C4AB0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связанные со спецификой оказываемых образовательных услуг. </w:t>
      </w:r>
    </w:p>
    <w:p w:rsidR="00EA2A63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услуг осуществляется за счет средств, поступающих от юридических и (или) физических лиц. </w:t>
      </w:r>
    </w:p>
    <w:p w:rsidR="00EA2A63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Оплата за предоставленные платные образовательные услуги зачисляется на лицевой счет Исполнителя. </w:t>
      </w:r>
    </w:p>
    <w:p w:rsidR="00EA2A63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Исполнителем вместо или в рамках основной образовательной деятельности, финансируемой за счет бюджетных средств. В соответствии с ч. 4 раздела 1 Постановления Правительства Российской Федерации от 15.08.2013 г. № 706 «Об утверждении Правил оказания </w:t>
      </w:r>
      <w:r w:rsidRPr="002C4AB0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услуг» оказание образовательных услуг на платной основе осуществляется на у</w:t>
      </w:r>
      <w:r w:rsidR="00EA2A63">
        <w:rPr>
          <w:rFonts w:ascii="Times New Roman" w:hAnsi="Times New Roman" w:cs="Times New Roman"/>
          <w:sz w:val="24"/>
          <w:szCs w:val="24"/>
        </w:rPr>
        <w:t xml:space="preserve">словиях, установленных решением учредителя </w:t>
      </w:r>
      <w:r w:rsidRPr="002C4AB0">
        <w:rPr>
          <w:rFonts w:ascii="Times New Roman" w:hAnsi="Times New Roman" w:cs="Times New Roman"/>
          <w:sz w:val="24"/>
          <w:szCs w:val="24"/>
        </w:rPr>
        <w:t>образовательной организации и оформленного протоколом</w:t>
      </w:r>
      <w:r w:rsidR="00EA2A63">
        <w:rPr>
          <w:rFonts w:ascii="Times New Roman" w:hAnsi="Times New Roman" w:cs="Times New Roman"/>
          <w:sz w:val="24"/>
          <w:szCs w:val="24"/>
        </w:rPr>
        <w:t>.</w:t>
      </w:r>
      <w:r w:rsidRPr="002C4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05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Увеличение стоимости обучения после заключения договора между Исполнителем и Заказчиком платных образовательных услуг допускается на величину, равную уровню инфляции, предусмотренного основными характеристиками федерального бюджета на очередной финансовый год. </w:t>
      </w:r>
    </w:p>
    <w:p w:rsidR="006F2505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определяется на основании калькуляции затрат, которая включает в себя: расходы на оплату труда и начисления на заработную плату основного и вспомогательного персонала; расходы образовательной организации на материальное обеспечение образовательного процесса, в </w:t>
      </w:r>
      <w:proofErr w:type="spellStart"/>
      <w:r w:rsidRPr="002C4A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4AB0">
        <w:rPr>
          <w:rFonts w:ascii="Times New Roman" w:hAnsi="Times New Roman" w:cs="Times New Roman"/>
          <w:sz w:val="24"/>
          <w:szCs w:val="24"/>
        </w:rPr>
        <w:t xml:space="preserve">. на эксплуатацию зданий и сооружений, оборудование помещений в соответствии с государственными требованиями, создание условий реализации образовательных программ; налоги, другие платежи, исчисляемые в соответствии с действующим законодательством. </w:t>
      </w:r>
    </w:p>
    <w:p w:rsidR="006F2505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Исполнитель оказывает образовательные услуги в порядке и в сроки, определенные договором. Заказчик обязан оплатить оказываемые образовательные услуги в порядке и в сроки, указанные в договоре. </w:t>
      </w:r>
    </w:p>
    <w:p w:rsidR="006F2505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 xml:space="preserve">Оплата производится безналичным путем на основании выставленного счета. </w:t>
      </w:r>
    </w:p>
    <w:p w:rsidR="006F2505" w:rsidRDefault="006F2505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505" w:rsidRDefault="006F2505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505" w:rsidRDefault="00F73CE0" w:rsidP="006F25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B5F76" w:rsidRPr="006F2505" w:rsidRDefault="00AB5F76" w:rsidP="006F25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E27" w:rsidRDefault="00F73CE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B0">
        <w:rPr>
          <w:rFonts w:ascii="Times New Roman" w:hAnsi="Times New Roman" w:cs="Times New Roman"/>
          <w:sz w:val="24"/>
          <w:szCs w:val="24"/>
        </w:rPr>
        <w:t>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6C79D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9D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9D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C79D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АНОО «Умница» </w:t>
      </w:r>
    </w:p>
    <w:p w:rsidR="006C79D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9D0" w:rsidRPr="002C4AB0" w:rsidRDefault="006C79D0" w:rsidP="002C4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19.09.2019.</w:t>
      </w:r>
    </w:p>
    <w:sectPr w:rsidR="006C79D0" w:rsidRPr="002C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F42"/>
    <w:multiLevelType w:val="hybridMultilevel"/>
    <w:tmpl w:val="5A9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62AD"/>
    <w:multiLevelType w:val="hybridMultilevel"/>
    <w:tmpl w:val="849E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E0"/>
    <w:rsid w:val="002C4AB0"/>
    <w:rsid w:val="004B4E1A"/>
    <w:rsid w:val="00586CB0"/>
    <w:rsid w:val="006C79D0"/>
    <w:rsid w:val="006F2505"/>
    <w:rsid w:val="00806179"/>
    <w:rsid w:val="00990D4A"/>
    <w:rsid w:val="00AB5F76"/>
    <w:rsid w:val="00C36B35"/>
    <w:rsid w:val="00C60E27"/>
    <w:rsid w:val="00EA2A63"/>
    <w:rsid w:val="00F23E2E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CCA"/>
  <w15:chartTrackingRefBased/>
  <w15:docId w15:val="{7A1D580A-F444-4311-B1F1-8D0B309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2021-05-24T14:39:00Z</dcterms:created>
  <dcterms:modified xsi:type="dcterms:W3CDTF">2021-05-24T15:22:00Z</dcterms:modified>
</cp:coreProperties>
</file>